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88D" w:rsidRDefault="0032388D" w:rsidP="0032388D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32388D" w:rsidRDefault="0032388D" w:rsidP="0032388D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6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32388D" w:rsidRPr="00446FDB" w:rsidRDefault="0032388D" w:rsidP="0032388D">
      <w:pPr>
        <w:jc w:val="center"/>
        <w:rPr>
          <w:i/>
          <w:sz w:val="20"/>
          <w:szCs w:val="20"/>
          <w:u w:val="single"/>
        </w:rPr>
      </w:pPr>
    </w:p>
    <w:p w:rsidR="0032388D" w:rsidRDefault="0032388D" w:rsidP="0032388D"/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Město Dolní Bousov </w:t>
      </w: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>
        <w:rPr>
          <w:sz w:val="28"/>
          <w:szCs w:val="28"/>
        </w:rPr>
        <w:t>záměr: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pStyle w:val="Default"/>
      </w:pPr>
    </w:p>
    <w:p w:rsidR="0032388D" w:rsidRPr="00A64AD0" w:rsidRDefault="0032388D" w:rsidP="0032388D">
      <w:pPr>
        <w:pStyle w:val="Default"/>
        <w:rPr>
          <w:sz w:val="28"/>
          <w:szCs w:val="28"/>
        </w:rPr>
      </w:pPr>
      <w:r>
        <w:t xml:space="preserve"> </w:t>
      </w:r>
      <w:r w:rsidRPr="00A64AD0">
        <w:rPr>
          <w:sz w:val="28"/>
          <w:szCs w:val="28"/>
        </w:rPr>
        <w:t xml:space="preserve">Prodat  </w:t>
      </w:r>
      <w:r>
        <w:rPr>
          <w:sz w:val="28"/>
          <w:szCs w:val="28"/>
        </w:rPr>
        <w:t xml:space="preserve">část </w:t>
      </w:r>
      <w:r w:rsidRPr="00A64AD0">
        <w:rPr>
          <w:sz w:val="28"/>
          <w:szCs w:val="28"/>
        </w:rPr>
        <w:t>pozemk</w:t>
      </w:r>
      <w:r w:rsidR="00BD1B26">
        <w:rPr>
          <w:sz w:val="28"/>
          <w:szCs w:val="28"/>
        </w:rPr>
        <w:t>u</w:t>
      </w:r>
      <w:r>
        <w:rPr>
          <w:sz w:val="28"/>
          <w:szCs w:val="28"/>
        </w:rPr>
        <w:t xml:space="preserve"> </w:t>
      </w:r>
      <w:r w:rsidRPr="00A64AD0">
        <w:rPr>
          <w:sz w:val="28"/>
          <w:szCs w:val="28"/>
        </w:rPr>
        <w:t xml:space="preserve"> </w:t>
      </w:r>
      <w:proofErr w:type="spellStart"/>
      <w:r w:rsidR="003015D7">
        <w:rPr>
          <w:sz w:val="28"/>
          <w:szCs w:val="28"/>
        </w:rPr>
        <w:t>p.č</w:t>
      </w:r>
      <w:proofErr w:type="spellEnd"/>
      <w:r w:rsidR="003015D7">
        <w:rPr>
          <w:sz w:val="28"/>
          <w:szCs w:val="28"/>
        </w:rPr>
        <w:t xml:space="preserve">. 603/6  a pozemku </w:t>
      </w:r>
      <w:proofErr w:type="spellStart"/>
      <w:proofErr w:type="gramStart"/>
      <w:r w:rsidRPr="00A64AD0">
        <w:rPr>
          <w:sz w:val="28"/>
          <w:szCs w:val="28"/>
        </w:rPr>
        <w:t>p.č</w:t>
      </w:r>
      <w:proofErr w:type="spellEnd"/>
      <w:r w:rsidRPr="00A64AD0">
        <w:rPr>
          <w:sz w:val="28"/>
          <w:szCs w:val="28"/>
        </w:rPr>
        <w:t>.</w:t>
      </w:r>
      <w:proofErr w:type="gramEnd"/>
      <w:r w:rsidRPr="00A64AD0">
        <w:rPr>
          <w:sz w:val="28"/>
          <w:szCs w:val="28"/>
        </w:rPr>
        <w:t xml:space="preserve"> </w:t>
      </w:r>
      <w:r w:rsidR="00BD1B26">
        <w:rPr>
          <w:sz w:val="28"/>
          <w:szCs w:val="28"/>
        </w:rPr>
        <w:t>35/4</w:t>
      </w:r>
      <w:r>
        <w:rPr>
          <w:sz w:val="28"/>
          <w:szCs w:val="28"/>
        </w:rPr>
        <w:t xml:space="preserve"> </w:t>
      </w:r>
      <w:r w:rsidRPr="00A64AD0">
        <w:rPr>
          <w:sz w:val="28"/>
          <w:szCs w:val="28"/>
        </w:rPr>
        <w:t xml:space="preserve"> v </w:t>
      </w:r>
      <w:proofErr w:type="spellStart"/>
      <w:r w:rsidRPr="00A64AD0">
        <w:rPr>
          <w:sz w:val="28"/>
          <w:szCs w:val="28"/>
        </w:rPr>
        <w:t>k.ú</w:t>
      </w:r>
      <w:proofErr w:type="spellEnd"/>
      <w:r w:rsidRPr="00A64AD0">
        <w:rPr>
          <w:sz w:val="28"/>
          <w:szCs w:val="28"/>
        </w:rPr>
        <w:t xml:space="preserve">. </w:t>
      </w:r>
      <w:r w:rsidR="00BD1B26">
        <w:rPr>
          <w:sz w:val="28"/>
          <w:szCs w:val="28"/>
        </w:rPr>
        <w:t>Vlčí Pole</w:t>
      </w:r>
      <w:r w:rsidR="003015D7">
        <w:rPr>
          <w:sz w:val="28"/>
          <w:szCs w:val="28"/>
        </w:rPr>
        <w:t>, druh pozemku ostatní plocha</w:t>
      </w:r>
      <w:r w:rsidR="00BD1B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015D7" w:rsidP="0032388D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720" cy="3240405"/>
            <wp:effectExtent l="0" t="0" r="0" b="0"/>
            <wp:docPr id="1" name="Obrázek 1" descr="C:\Users\Pavel\AppData\Local\Temp\cnmkfogjamoodi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vel\AppData\Local\Temp\cnmkfogjamoodif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015D7" w:rsidRDefault="003015D7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vyvěšeno</w:t>
      </w:r>
      <w:r>
        <w:t xml:space="preserve">: </w:t>
      </w:r>
      <w:r w:rsidR="003015D7">
        <w:t>24. 2. 2020</w:t>
      </w:r>
      <w:r w:rsidRPr="00446FDB">
        <w:t xml:space="preserve">, současně zveřejněno na úřední desce </w:t>
      </w:r>
      <w:hyperlink r:id="rId8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32388D" w:rsidRDefault="0032388D" w:rsidP="0032388D">
      <w:pPr>
        <w:jc w:val="both"/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sejmuto:</w:t>
      </w:r>
    </w:p>
    <w:p w:rsidR="0032388D" w:rsidRDefault="0032388D" w:rsidP="0032388D">
      <w:bookmarkStart w:id="0" w:name="_GoBack"/>
      <w:bookmarkEnd w:id="0"/>
    </w:p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8D"/>
    <w:rsid w:val="00292858"/>
    <w:rsid w:val="003015D7"/>
    <w:rsid w:val="0032388D"/>
    <w:rsid w:val="00486528"/>
    <w:rsid w:val="008A029B"/>
    <w:rsid w:val="00BD1B26"/>
    <w:rsid w:val="00EE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15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15D7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15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15D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lni-bousov.cz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ni-bousov.c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BA1C1-78A8-4B92-B705-3A1BBB174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2020-02-24T09:11:00Z</cp:lastPrinted>
  <dcterms:created xsi:type="dcterms:W3CDTF">2020-02-24T09:13:00Z</dcterms:created>
  <dcterms:modified xsi:type="dcterms:W3CDTF">2020-02-24T09:13:00Z</dcterms:modified>
</cp:coreProperties>
</file>