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3803B4" w:rsidRDefault="0032388D" w:rsidP="0032388D">
      <w:pPr>
        <w:pStyle w:val="Default"/>
        <w:rPr>
          <w:sz w:val="28"/>
          <w:szCs w:val="28"/>
        </w:rPr>
      </w:pPr>
      <w:r w:rsidRPr="00A64AD0">
        <w:rPr>
          <w:sz w:val="28"/>
          <w:szCs w:val="28"/>
        </w:rPr>
        <w:t xml:space="preserve">Prodat  </w:t>
      </w:r>
      <w:r>
        <w:rPr>
          <w:sz w:val="28"/>
          <w:szCs w:val="28"/>
        </w:rPr>
        <w:t xml:space="preserve">část </w:t>
      </w:r>
      <w:r w:rsidRPr="00A64AD0">
        <w:rPr>
          <w:sz w:val="28"/>
          <w:szCs w:val="28"/>
        </w:rPr>
        <w:t>pozemk</w:t>
      </w:r>
      <w:r w:rsidR="000B6BD8">
        <w:rPr>
          <w:sz w:val="28"/>
          <w:szCs w:val="28"/>
        </w:rPr>
        <w:t>u</w:t>
      </w:r>
      <w:r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 xml:space="preserve"> p.č.</w:t>
      </w:r>
      <w:r w:rsidR="000A52C6">
        <w:rPr>
          <w:sz w:val="28"/>
          <w:szCs w:val="28"/>
        </w:rPr>
        <w:t>475/208</w:t>
      </w:r>
      <w:r w:rsidRPr="00A64AD0">
        <w:rPr>
          <w:sz w:val="28"/>
          <w:szCs w:val="28"/>
        </w:rPr>
        <w:t xml:space="preserve"> v </w:t>
      </w:r>
      <w:proofErr w:type="spellStart"/>
      <w:r w:rsidRPr="00A64AD0">
        <w:rPr>
          <w:sz w:val="28"/>
          <w:szCs w:val="28"/>
        </w:rPr>
        <w:t>k.ú</w:t>
      </w:r>
      <w:proofErr w:type="spellEnd"/>
      <w:r w:rsidRPr="00A64AD0">
        <w:rPr>
          <w:sz w:val="28"/>
          <w:szCs w:val="28"/>
        </w:rPr>
        <w:t xml:space="preserve">. </w:t>
      </w:r>
      <w:r w:rsidR="000A52C6">
        <w:rPr>
          <w:sz w:val="28"/>
          <w:szCs w:val="28"/>
        </w:rPr>
        <w:t xml:space="preserve">Dolní Bousov, </w:t>
      </w:r>
    </w:p>
    <w:p w:rsidR="0032388D" w:rsidRDefault="000A52C6" w:rsidP="003238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druh pozemku orná půda</w:t>
      </w:r>
    </w:p>
    <w:p w:rsidR="00B921CD" w:rsidRPr="00A64AD0" w:rsidRDefault="00B921CD" w:rsidP="0032388D">
      <w:pPr>
        <w:pStyle w:val="Default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9B67BA" w:rsidP="0032388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70243" cy="3381375"/>
            <wp:effectExtent l="0" t="0" r="2540" b="0"/>
            <wp:docPr id="1" name="Obrázek 1" descr="C:\Users\Pavel\AppData\Local\Temp\npbcacmnebdncfm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vel\AppData\Local\Temp\npbcacmnebdncfm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416" cy="338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BA" w:rsidRDefault="009B67BA" w:rsidP="0032388D">
      <w:pPr>
        <w:jc w:val="both"/>
        <w:rPr>
          <w:sz w:val="28"/>
          <w:szCs w:val="28"/>
        </w:rPr>
      </w:pPr>
    </w:p>
    <w:p w:rsidR="009B67BA" w:rsidRDefault="009B67BA" w:rsidP="0032388D">
      <w:pPr>
        <w:jc w:val="both"/>
        <w:rPr>
          <w:sz w:val="28"/>
          <w:szCs w:val="28"/>
        </w:rPr>
      </w:pPr>
    </w:p>
    <w:p w:rsidR="009B67BA" w:rsidRDefault="009B67BA" w:rsidP="0032388D">
      <w:pPr>
        <w:jc w:val="both"/>
        <w:rPr>
          <w:sz w:val="28"/>
          <w:szCs w:val="28"/>
        </w:rPr>
      </w:pPr>
    </w:p>
    <w:p w:rsidR="009B67BA" w:rsidRDefault="009B67BA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Prodej bude projednán na zasedání zastupitelstva </w:t>
      </w:r>
      <w:r w:rsidR="009B67BA">
        <w:rPr>
          <w:sz w:val="28"/>
          <w:szCs w:val="28"/>
        </w:rPr>
        <w:t>města po uplynutí zákonné lhůt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vyvěšeno</w:t>
      </w:r>
      <w:r w:rsidR="00912847">
        <w:t>:</w:t>
      </w:r>
      <w:r w:rsidR="00174B21">
        <w:t xml:space="preserve">  </w:t>
      </w:r>
      <w:r w:rsidR="00B921CD">
        <w:t>3</w:t>
      </w:r>
      <w:r w:rsidR="005F12D2">
        <w:t>0</w:t>
      </w:r>
      <w:bookmarkStart w:id="0" w:name="_GoBack"/>
      <w:bookmarkEnd w:id="0"/>
      <w:r w:rsidR="00912847">
        <w:t xml:space="preserve">. </w:t>
      </w:r>
      <w:r w:rsidR="000A52C6">
        <w:t>7</w:t>
      </w:r>
      <w:r w:rsidR="00912847">
        <w:t>. 20</w:t>
      </w:r>
      <w:r w:rsidR="000A52C6">
        <w:t>20</w:t>
      </w:r>
      <w:r w:rsidRPr="00446FDB">
        <w:t xml:space="preserve">, současně zveřejněno na úřední desce </w:t>
      </w:r>
      <w:hyperlink r:id="rId8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sejmuto:</w:t>
      </w:r>
    </w:p>
    <w:p w:rsidR="0032388D" w:rsidRDefault="0032388D" w:rsidP="0032388D">
      <w:pPr>
        <w:jc w:val="both"/>
      </w:pPr>
    </w:p>
    <w:p w:rsidR="0032388D" w:rsidRDefault="0032388D" w:rsidP="0032388D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0A52C6"/>
    <w:rsid w:val="000B6BD8"/>
    <w:rsid w:val="00174B21"/>
    <w:rsid w:val="00292858"/>
    <w:rsid w:val="0032388D"/>
    <w:rsid w:val="003803B4"/>
    <w:rsid w:val="00486528"/>
    <w:rsid w:val="005E0449"/>
    <w:rsid w:val="005F12D2"/>
    <w:rsid w:val="007B749D"/>
    <w:rsid w:val="00912847"/>
    <w:rsid w:val="009B67BA"/>
    <w:rsid w:val="00B921CD"/>
    <w:rsid w:val="00E16FCB"/>
    <w:rsid w:val="00E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7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7BA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7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7B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lni-bousov.cz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24796-1E34-489F-A637-0B99D5D70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82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3</cp:revision>
  <cp:lastPrinted>2020-07-30T11:16:00Z</cp:lastPrinted>
  <dcterms:created xsi:type="dcterms:W3CDTF">2020-07-29T06:33:00Z</dcterms:created>
  <dcterms:modified xsi:type="dcterms:W3CDTF">2020-07-30T11:24:00Z</dcterms:modified>
</cp:coreProperties>
</file>